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6B" w:rsidRDefault="0061376B" w:rsidP="0061376B">
      <w:pPr>
        <w:spacing w:after="0"/>
        <w:jc w:val="center"/>
        <w:rPr>
          <w:rFonts w:ascii="Arial" w:eastAsia="Arial" w:hAnsi="Arial" w:cs="Arial"/>
          <w:b/>
        </w:rPr>
      </w:pPr>
    </w:p>
    <w:p w:rsidR="00AE4FE0" w:rsidRDefault="00AE4FE0" w:rsidP="0061376B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LLAMADO A CONCURSO EXTERNO PARA PROFESOR ASISTENTE EN EL DEPARTAMENTO DE COMUNICACIÓN APLICADA</w:t>
      </w:r>
    </w:p>
    <w:p w:rsidR="00AE4FE0" w:rsidRDefault="00AE4FE0" w:rsidP="0061376B">
      <w:pPr>
        <w:spacing w:after="0"/>
        <w:rPr>
          <w:rFonts w:ascii="Arial" w:eastAsia="Arial" w:hAnsi="Arial" w:cs="Arial"/>
          <w:b/>
        </w:rPr>
      </w:pPr>
    </w:p>
    <w:p w:rsidR="0061376B" w:rsidRDefault="00AE4FE0" w:rsidP="0061376B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AREA: ÉTICA DE LA COMUNICACIÓN</w:t>
      </w:r>
    </w:p>
    <w:p w:rsidR="00AE4FE0" w:rsidRDefault="00AE4FE0" w:rsidP="0061376B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AE4FE0" w:rsidRDefault="00AE4FE0" w:rsidP="0061376B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Facultad de Comunicaciones llama a concurso externo para llenar un cargo de Profesor jornada completa (44 horas), en el área de ética de la comunicación, de preferencia con experiencia en el campo de la docen</w:t>
      </w:r>
      <w:r w:rsidR="0061376B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ia e investigación en ética publicitaria y de la comunicación audiovisual.</w:t>
      </w:r>
    </w:p>
    <w:p w:rsidR="0061376B" w:rsidRDefault="0061376B" w:rsidP="0061376B">
      <w:pPr>
        <w:spacing w:after="0"/>
        <w:jc w:val="both"/>
        <w:rPr>
          <w:rFonts w:ascii="Arial" w:eastAsia="Arial" w:hAnsi="Arial" w:cs="Arial"/>
        </w:rPr>
      </w:pPr>
    </w:p>
    <w:p w:rsidR="0061376B" w:rsidRDefault="0061376B" w:rsidP="0061376B">
      <w:pPr>
        <w:spacing w:after="0"/>
        <w:jc w:val="both"/>
      </w:pPr>
    </w:p>
    <w:p w:rsidR="00AE4FE0" w:rsidRPr="0061376B" w:rsidRDefault="00AE4FE0" w:rsidP="0061376B">
      <w:pPr>
        <w:spacing w:after="0"/>
        <w:jc w:val="both"/>
      </w:pPr>
      <w:r w:rsidRPr="0061376B">
        <w:rPr>
          <w:rFonts w:ascii="Arial" w:eastAsia="Arial" w:hAnsi="Arial" w:cs="Arial"/>
        </w:rPr>
        <w:t>REQUISITOS. El candidato deberá acreditar:</w:t>
      </w:r>
    </w:p>
    <w:p w:rsidR="00AE4FE0" w:rsidRDefault="00AE4FE0" w:rsidP="00AE4FE0">
      <w:pPr>
        <w:numPr>
          <w:ilvl w:val="0"/>
          <w:numId w:val="2"/>
        </w:numPr>
        <w:spacing w:after="0"/>
        <w:ind w:hanging="359"/>
        <w:jc w:val="both"/>
      </w:pPr>
      <w:r>
        <w:rPr>
          <w:rFonts w:ascii="Arial" w:eastAsia="Arial" w:hAnsi="Arial" w:cs="Arial"/>
        </w:rPr>
        <w:t>Grado académico de doctor.</w:t>
      </w:r>
    </w:p>
    <w:p w:rsidR="00AE4FE0" w:rsidRDefault="00AE4FE0" w:rsidP="00AE4FE0">
      <w:pPr>
        <w:numPr>
          <w:ilvl w:val="0"/>
          <w:numId w:val="2"/>
        </w:numPr>
        <w:spacing w:after="0"/>
        <w:ind w:hanging="359"/>
        <w:jc w:val="both"/>
      </w:pPr>
      <w:r>
        <w:rPr>
          <w:rFonts w:ascii="Arial" w:eastAsia="Arial" w:hAnsi="Arial" w:cs="Arial"/>
        </w:rPr>
        <w:t>Experiencia docente y de investigación en el área</w:t>
      </w:r>
    </w:p>
    <w:p w:rsidR="00AE4FE0" w:rsidRDefault="00AE4FE0" w:rsidP="00AE4FE0">
      <w:pPr>
        <w:numPr>
          <w:ilvl w:val="0"/>
          <w:numId w:val="2"/>
        </w:numPr>
        <w:spacing w:after="0"/>
        <w:ind w:hanging="3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Publicaciones académicas.</w:t>
      </w:r>
    </w:p>
    <w:p w:rsidR="00AE4FE0" w:rsidRDefault="00AE4FE0" w:rsidP="00AE4FE0">
      <w:pPr>
        <w:numPr>
          <w:ilvl w:val="0"/>
          <w:numId w:val="2"/>
        </w:numPr>
        <w:spacing w:after="0"/>
        <w:ind w:hanging="359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Condiciones académicas y personales adecuadas a la misión de la Universidad Católica y a los valores que la sustentan.</w:t>
      </w:r>
    </w:p>
    <w:p w:rsidR="00AE4FE0" w:rsidRDefault="00AE4FE0" w:rsidP="00AE4FE0">
      <w:pPr>
        <w:numPr>
          <w:ilvl w:val="0"/>
          <w:numId w:val="2"/>
        </w:numPr>
        <w:spacing w:after="0"/>
        <w:ind w:hanging="359"/>
        <w:jc w:val="both"/>
      </w:pPr>
      <w:r>
        <w:rPr>
          <w:rFonts w:ascii="Arial" w:eastAsia="Arial" w:hAnsi="Arial" w:cs="Arial"/>
        </w:rPr>
        <w:t>Experiencia en trabajo en equipo.</w:t>
      </w:r>
    </w:p>
    <w:p w:rsidR="00AE4FE0" w:rsidRDefault="00AE4FE0" w:rsidP="0061376B">
      <w:pPr>
        <w:numPr>
          <w:ilvl w:val="0"/>
          <w:numId w:val="2"/>
        </w:numPr>
        <w:spacing w:after="0"/>
        <w:ind w:hanging="357"/>
        <w:jc w:val="both"/>
      </w:pPr>
      <w:r>
        <w:rPr>
          <w:rFonts w:ascii="Arial" w:eastAsia="Arial" w:hAnsi="Arial" w:cs="Arial"/>
        </w:rPr>
        <w:t>Dominio de idioma inglés.</w:t>
      </w:r>
    </w:p>
    <w:p w:rsidR="00AE4FE0" w:rsidRDefault="00AE4FE0" w:rsidP="0061376B">
      <w:pPr>
        <w:spacing w:after="0"/>
        <w:jc w:val="both"/>
      </w:pPr>
    </w:p>
    <w:p w:rsidR="0061376B" w:rsidRDefault="0061376B" w:rsidP="0061376B">
      <w:pPr>
        <w:spacing w:after="0"/>
        <w:jc w:val="both"/>
      </w:pPr>
    </w:p>
    <w:p w:rsidR="00AE4FE0" w:rsidRDefault="00AE4FE0" w:rsidP="0061376B">
      <w:pPr>
        <w:spacing w:after="0"/>
        <w:jc w:val="both"/>
      </w:pPr>
      <w:r>
        <w:rPr>
          <w:rFonts w:ascii="Arial" w:eastAsia="Arial" w:hAnsi="Arial" w:cs="Arial"/>
        </w:rPr>
        <w:t>ANTECEDENTES:</w:t>
      </w:r>
    </w:p>
    <w:p w:rsidR="00AE4FE0" w:rsidRDefault="00AE4FE0" w:rsidP="00AE4FE0">
      <w:pPr>
        <w:numPr>
          <w:ilvl w:val="0"/>
          <w:numId w:val="2"/>
        </w:numPr>
        <w:spacing w:after="0"/>
        <w:ind w:hanging="359"/>
        <w:jc w:val="both"/>
      </w:pPr>
      <w:r>
        <w:rPr>
          <w:rFonts w:ascii="Arial" w:eastAsia="Arial" w:hAnsi="Arial" w:cs="Arial"/>
        </w:rPr>
        <w:t>Currículo completo y detallado de acuerdo con los requisitos anteriores</w:t>
      </w:r>
    </w:p>
    <w:p w:rsidR="00AE4FE0" w:rsidRDefault="00AE4FE0" w:rsidP="00AE4FE0">
      <w:pPr>
        <w:numPr>
          <w:ilvl w:val="0"/>
          <w:numId w:val="2"/>
        </w:numPr>
        <w:spacing w:after="0"/>
        <w:ind w:hanging="359"/>
        <w:jc w:val="both"/>
      </w:pPr>
      <w:r>
        <w:rPr>
          <w:rFonts w:ascii="Arial" w:eastAsia="Arial" w:hAnsi="Arial" w:cs="Arial"/>
        </w:rPr>
        <w:t>Al menos dos cartas de recomendación que den cuenta de los requisitos solicitados.</w:t>
      </w:r>
    </w:p>
    <w:p w:rsidR="00AE4FE0" w:rsidRDefault="00AE4FE0" w:rsidP="00AE4FE0">
      <w:pPr>
        <w:numPr>
          <w:ilvl w:val="0"/>
          <w:numId w:val="2"/>
        </w:numPr>
        <w:spacing w:after="0"/>
        <w:ind w:hanging="359"/>
        <w:jc w:val="both"/>
      </w:pPr>
      <w:r>
        <w:rPr>
          <w:rFonts w:ascii="Arial" w:eastAsia="Arial" w:hAnsi="Arial" w:cs="Arial"/>
        </w:rPr>
        <w:t>Copia legalizada de los grados académicos</w:t>
      </w:r>
    </w:p>
    <w:p w:rsidR="00AE4FE0" w:rsidRDefault="00AE4FE0" w:rsidP="0061376B">
      <w:pPr>
        <w:spacing w:after="0"/>
        <w:jc w:val="both"/>
      </w:pPr>
    </w:p>
    <w:p w:rsidR="00AE4FE0" w:rsidRDefault="00AE4FE0" w:rsidP="0061376B">
      <w:pPr>
        <w:spacing w:after="0"/>
        <w:jc w:val="both"/>
      </w:pPr>
      <w:r>
        <w:rPr>
          <w:rFonts w:ascii="Arial" w:eastAsia="Arial" w:hAnsi="Arial" w:cs="Arial"/>
        </w:rPr>
        <w:t>Los postulantes seleccionados deberán dictar una clase magistral frente al cuerpo académico.</w:t>
      </w:r>
    </w:p>
    <w:p w:rsidR="00AE4FE0" w:rsidRDefault="00AE4FE0" w:rsidP="0061376B">
      <w:pPr>
        <w:spacing w:after="0"/>
        <w:jc w:val="both"/>
      </w:pPr>
    </w:p>
    <w:p w:rsidR="0061376B" w:rsidRDefault="0061376B" w:rsidP="0061376B">
      <w:pPr>
        <w:spacing w:after="0"/>
        <w:jc w:val="both"/>
      </w:pPr>
    </w:p>
    <w:p w:rsidR="00AE4FE0" w:rsidRDefault="00AE4FE0" w:rsidP="0061376B">
      <w:pPr>
        <w:spacing w:after="0"/>
        <w:jc w:val="both"/>
      </w:pPr>
      <w:r>
        <w:rPr>
          <w:rFonts w:ascii="Arial" w:eastAsia="Arial" w:hAnsi="Arial" w:cs="Arial"/>
        </w:rPr>
        <w:t>RECEPCION DE ANTECEDENTES:</w:t>
      </w:r>
    </w:p>
    <w:p w:rsidR="00AE4FE0" w:rsidRDefault="00AE4FE0" w:rsidP="0061376B">
      <w:pPr>
        <w:spacing w:after="0"/>
        <w:jc w:val="both"/>
      </w:pPr>
      <w:r>
        <w:rPr>
          <w:rFonts w:ascii="Arial" w:eastAsia="Arial" w:hAnsi="Arial" w:cs="Arial"/>
        </w:rPr>
        <w:t xml:space="preserve">La recepción de antecedentes será en la secretaría de la Facultad (6° piso) hasta el </w:t>
      </w:r>
      <w:r w:rsidR="0061376B">
        <w:rPr>
          <w:rFonts w:ascii="Arial" w:eastAsia="Arial" w:hAnsi="Arial" w:cs="Arial"/>
        </w:rPr>
        <w:t>15 de mayo</w:t>
      </w:r>
      <w:r>
        <w:rPr>
          <w:rFonts w:ascii="Arial" w:eastAsia="Arial" w:hAnsi="Arial" w:cs="Arial"/>
        </w:rPr>
        <w:t xml:space="preserve"> de 2015.</w:t>
      </w:r>
    </w:p>
    <w:p w:rsidR="00AE4FE0" w:rsidRDefault="00AE4FE0" w:rsidP="0061376B">
      <w:pPr>
        <w:spacing w:after="0"/>
        <w:jc w:val="both"/>
      </w:pPr>
    </w:p>
    <w:p w:rsidR="0061376B" w:rsidRDefault="0061376B" w:rsidP="0061376B">
      <w:pPr>
        <w:spacing w:after="0"/>
        <w:jc w:val="both"/>
      </w:pPr>
    </w:p>
    <w:p w:rsidR="00AE4FE0" w:rsidRDefault="00AE4FE0" w:rsidP="0061376B">
      <w:pPr>
        <w:spacing w:after="0"/>
        <w:jc w:val="both"/>
      </w:pPr>
      <w:r>
        <w:rPr>
          <w:rFonts w:ascii="Arial" w:eastAsia="Arial" w:hAnsi="Arial" w:cs="Arial"/>
        </w:rPr>
        <w:t>CONSULTAS E INFORMACIONES:</w:t>
      </w:r>
    </w:p>
    <w:p w:rsidR="00AE4FE0" w:rsidRDefault="00AE4FE0" w:rsidP="00AE4FE0">
      <w:pPr>
        <w:jc w:val="both"/>
      </w:pPr>
      <w:r>
        <w:rPr>
          <w:rFonts w:ascii="Arial" w:eastAsia="Arial" w:hAnsi="Arial" w:cs="Arial"/>
        </w:rPr>
        <w:t>Soledad Puente, Secretaria Académica de la Facultad (+56 2 2354-2029, spuente@uc.cl)</w:t>
      </w:r>
    </w:p>
    <w:p w:rsidR="000101D3" w:rsidRPr="00AE4FE0" w:rsidRDefault="000101D3" w:rsidP="00C14B3F"/>
    <w:sectPr w:rsidR="000101D3" w:rsidRPr="00AE4FE0" w:rsidSect="00354837">
      <w:headerReference w:type="default" r:id="rId7"/>
      <w:footerReference w:type="default" r:id="rId8"/>
      <w:pgSz w:w="12240" w:h="15840"/>
      <w:pgMar w:top="2715" w:right="902" w:bottom="567" w:left="992" w:header="568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103" w:rsidRDefault="00485103">
      <w:pPr>
        <w:spacing w:after="0"/>
      </w:pPr>
      <w:r>
        <w:separator/>
      </w:r>
    </w:p>
  </w:endnote>
  <w:endnote w:type="continuationSeparator" w:id="0">
    <w:p w:rsidR="00485103" w:rsidRDefault="0048510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5CD" w:rsidRDefault="008C1F05">
    <w:pPr>
      <w:pStyle w:val="Piedepgina"/>
    </w:pPr>
    <w:r w:rsidRPr="008C1F05">
      <w:rPr>
        <w:noProof/>
        <w:lang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.35pt;margin-top:-.3pt;width:393.65pt;height:25.45pt;z-index:251658240" filled="f" stroked="f">
          <v:fill o:detectmouseclick="t"/>
          <v:textbox style="mso-next-textbox:#_x0000_s2049" inset=",7.2pt,,7.2pt">
            <w:txbxContent>
              <w:p w:rsidR="00524D50" w:rsidRPr="006B05A3" w:rsidRDefault="00524D50" w:rsidP="000D4517">
                <w:pPr>
                  <w:ind w:left="-142"/>
                  <w:rPr>
                    <w:rFonts w:ascii="Arial" w:hAnsi="Arial"/>
                    <w:color w:val="1F497D" w:themeColor="text2"/>
                    <w:sz w:val="20"/>
                  </w:rPr>
                </w:pPr>
                <w:bookmarkStart w:id="0" w:name="_GoBack"/>
                <w:bookmarkEnd w:id="0"/>
                <w:r w:rsidRPr="006B05A3">
                  <w:rPr>
                    <w:rFonts w:ascii="Arial" w:hAnsi="Arial"/>
                    <w:color w:val="1F497D" w:themeColor="text2"/>
                    <w:sz w:val="20"/>
                  </w:rPr>
                  <w:t>Casa Central. Av. Libertador</w:t>
                </w:r>
                <w:r>
                  <w:rPr>
                    <w:rFonts w:ascii="Arial" w:hAnsi="Arial"/>
                    <w:color w:val="1F497D" w:themeColor="text2"/>
                    <w:sz w:val="20"/>
                  </w:rPr>
                  <w:t xml:space="preserve"> </w:t>
                </w:r>
                <w:r w:rsidRPr="006B05A3">
                  <w:rPr>
                    <w:rFonts w:ascii="Arial" w:hAnsi="Arial"/>
                    <w:color w:val="1F497D" w:themeColor="text2"/>
                    <w:sz w:val="20"/>
                  </w:rPr>
                  <w:t>Bernardo</w:t>
                </w:r>
                <w:r>
                  <w:rPr>
                    <w:rFonts w:ascii="Arial" w:hAnsi="Arial"/>
                    <w:color w:val="1F497D" w:themeColor="text2"/>
                    <w:sz w:val="20"/>
                  </w:rPr>
                  <w:t xml:space="preserve"> </w:t>
                </w:r>
                <w:r w:rsidRPr="006B05A3">
                  <w:rPr>
                    <w:rFonts w:ascii="Arial" w:hAnsi="Arial"/>
                    <w:color w:val="1F497D" w:themeColor="text2"/>
                    <w:sz w:val="20"/>
                  </w:rPr>
                  <w:t>O</w:t>
                </w:r>
                <w:r>
                  <w:rPr>
                    <w:rFonts w:ascii="Arial" w:hAnsi="Arial"/>
                    <w:color w:val="1F497D" w:themeColor="text2"/>
                    <w:sz w:val="20"/>
                  </w:rPr>
                  <w:t>’H</w:t>
                </w:r>
                <w:r w:rsidRPr="006B05A3">
                  <w:rPr>
                    <w:rFonts w:ascii="Arial" w:hAnsi="Arial"/>
                    <w:color w:val="1F497D" w:themeColor="text2"/>
                    <w:sz w:val="20"/>
                  </w:rPr>
                  <w:t>ig</w:t>
                </w:r>
                <w:r w:rsidR="00306CE4">
                  <w:rPr>
                    <w:rFonts w:ascii="Arial" w:hAnsi="Arial"/>
                    <w:color w:val="1F497D" w:themeColor="text2"/>
                    <w:sz w:val="20"/>
                  </w:rPr>
                  <w:t>gins 340, Facultad de Comunicaciones</w:t>
                </w:r>
              </w:p>
              <w:p w:rsidR="007A25CD" w:rsidRPr="004C4283" w:rsidRDefault="007A25CD">
                <w:pPr>
                  <w:rPr>
                    <w:color w:val="1F497D" w:themeColor="text2"/>
                    <w:sz w:val="20"/>
                  </w:rPr>
                </w:pPr>
              </w:p>
            </w:txbxContent>
          </v:textbox>
        </v:shape>
      </w:pict>
    </w:r>
    <w:r w:rsidR="007A25CD">
      <w:rPr>
        <w:noProof/>
        <w:lang w:val="es-CL" w:eastAsia="es-CL"/>
      </w:rPr>
      <w:drawing>
        <wp:inline distT="0" distB="0" distL="0" distR="0">
          <wp:extent cx="6598285" cy="562571"/>
          <wp:effectExtent l="25400" t="0" r="5715" b="0"/>
          <wp:docPr id="4" name="Imagen 3" descr="viñeta hcarta uc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ñeta hcarta uc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8285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103" w:rsidRDefault="00485103">
      <w:pPr>
        <w:spacing w:after="0"/>
      </w:pPr>
      <w:r>
        <w:separator/>
      </w:r>
    </w:p>
  </w:footnote>
  <w:footnote w:type="continuationSeparator" w:id="0">
    <w:p w:rsidR="00485103" w:rsidRDefault="0048510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5CD" w:rsidRDefault="00524D50" w:rsidP="00524D50">
    <w:pPr>
      <w:pStyle w:val="Encabezado"/>
      <w:ind w:left="-142"/>
    </w:pPr>
    <w:r>
      <w:rPr>
        <w:noProof/>
        <w:lang w:val="es-CL" w:eastAsia="es-CL"/>
      </w:rPr>
      <w:drawing>
        <wp:inline distT="0" distB="0" distL="0" distR="0">
          <wp:extent cx="2693865" cy="166751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 lineal TR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3902" cy="1667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77CE"/>
    <w:multiLevelType w:val="hybridMultilevel"/>
    <w:tmpl w:val="BC0215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E4A2B"/>
    <w:multiLevelType w:val="multilevel"/>
    <w:tmpl w:val="1E1EE79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96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51D49"/>
    <w:rsid w:val="000047B9"/>
    <w:rsid w:val="000101D3"/>
    <w:rsid w:val="00047AEC"/>
    <w:rsid w:val="000D0716"/>
    <w:rsid w:val="000D4517"/>
    <w:rsid w:val="000E2B47"/>
    <w:rsid w:val="000F5DE6"/>
    <w:rsid w:val="000F7BEA"/>
    <w:rsid w:val="00112BA5"/>
    <w:rsid w:val="001159A3"/>
    <w:rsid w:val="00117D66"/>
    <w:rsid w:val="00160897"/>
    <w:rsid w:val="00176941"/>
    <w:rsid w:val="00185BC0"/>
    <w:rsid w:val="0019691C"/>
    <w:rsid w:val="001C415C"/>
    <w:rsid w:val="00214762"/>
    <w:rsid w:val="00214CBB"/>
    <w:rsid w:val="0023450C"/>
    <w:rsid w:val="002434A3"/>
    <w:rsid w:val="002513AE"/>
    <w:rsid w:val="00272F0F"/>
    <w:rsid w:val="00297E98"/>
    <w:rsid w:val="002B1CBD"/>
    <w:rsid w:val="002D0E6C"/>
    <w:rsid w:val="002F0D6F"/>
    <w:rsid w:val="00306CE4"/>
    <w:rsid w:val="00351D49"/>
    <w:rsid w:val="00354837"/>
    <w:rsid w:val="00373708"/>
    <w:rsid w:val="003761CE"/>
    <w:rsid w:val="0039051F"/>
    <w:rsid w:val="003A17D1"/>
    <w:rsid w:val="003B371F"/>
    <w:rsid w:val="003B76B6"/>
    <w:rsid w:val="003E10E7"/>
    <w:rsid w:val="00406609"/>
    <w:rsid w:val="00464C19"/>
    <w:rsid w:val="00485103"/>
    <w:rsid w:val="004A14BF"/>
    <w:rsid w:val="004C4283"/>
    <w:rsid w:val="004D7736"/>
    <w:rsid w:val="004E229B"/>
    <w:rsid w:val="004E369A"/>
    <w:rsid w:val="004F3AAA"/>
    <w:rsid w:val="00502195"/>
    <w:rsid w:val="00520421"/>
    <w:rsid w:val="00522E96"/>
    <w:rsid w:val="00524D50"/>
    <w:rsid w:val="00527D21"/>
    <w:rsid w:val="005370EC"/>
    <w:rsid w:val="00571FE7"/>
    <w:rsid w:val="005F0FE0"/>
    <w:rsid w:val="0061376B"/>
    <w:rsid w:val="00690075"/>
    <w:rsid w:val="006A1A6A"/>
    <w:rsid w:val="006C4A02"/>
    <w:rsid w:val="00702F74"/>
    <w:rsid w:val="00741013"/>
    <w:rsid w:val="00743281"/>
    <w:rsid w:val="0075013C"/>
    <w:rsid w:val="00775DED"/>
    <w:rsid w:val="00786865"/>
    <w:rsid w:val="007955ED"/>
    <w:rsid w:val="007A25CD"/>
    <w:rsid w:val="008022C2"/>
    <w:rsid w:val="008179A5"/>
    <w:rsid w:val="008212B5"/>
    <w:rsid w:val="0084250E"/>
    <w:rsid w:val="008501C4"/>
    <w:rsid w:val="008A2063"/>
    <w:rsid w:val="008A275C"/>
    <w:rsid w:val="008A27CA"/>
    <w:rsid w:val="008A3FAE"/>
    <w:rsid w:val="008A5E83"/>
    <w:rsid w:val="008B1745"/>
    <w:rsid w:val="008B5007"/>
    <w:rsid w:val="008C1F05"/>
    <w:rsid w:val="008C6D15"/>
    <w:rsid w:val="008D351D"/>
    <w:rsid w:val="008F562B"/>
    <w:rsid w:val="008F7FAE"/>
    <w:rsid w:val="00940998"/>
    <w:rsid w:val="00995C75"/>
    <w:rsid w:val="009C23CC"/>
    <w:rsid w:val="00A011FF"/>
    <w:rsid w:val="00A71280"/>
    <w:rsid w:val="00AA142A"/>
    <w:rsid w:val="00AC1591"/>
    <w:rsid w:val="00AC4B38"/>
    <w:rsid w:val="00AE0D41"/>
    <w:rsid w:val="00AE4FE0"/>
    <w:rsid w:val="00B535A7"/>
    <w:rsid w:val="00B64C6A"/>
    <w:rsid w:val="00B75B75"/>
    <w:rsid w:val="00BB462B"/>
    <w:rsid w:val="00BE2571"/>
    <w:rsid w:val="00BE71C0"/>
    <w:rsid w:val="00C100A3"/>
    <w:rsid w:val="00C12B09"/>
    <w:rsid w:val="00C13055"/>
    <w:rsid w:val="00C14B3F"/>
    <w:rsid w:val="00C15341"/>
    <w:rsid w:val="00C52016"/>
    <w:rsid w:val="00C64BFE"/>
    <w:rsid w:val="00CF031E"/>
    <w:rsid w:val="00D213BE"/>
    <w:rsid w:val="00D26D55"/>
    <w:rsid w:val="00D32352"/>
    <w:rsid w:val="00D449DB"/>
    <w:rsid w:val="00E034F3"/>
    <w:rsid w:val="00E171F5"/>
    <w:rsid w:val="00E62388"/>
    <w:rsid w:val="00E70E56"/>
    <w:rsid w:val="00E92D04"/>
    <w:rsid w:val="00E9432A"/>
    <w:rsid w:val="00EB0EC8"/>
    <w:rsid w:val="00EB470D"/>
    <w:rsid w:val="00ED244C"/>
    <w:rsid w:val="00ED4D57"/>
    <w:rsid w:val="00F22C2B"/>
    <w:rsid w:val="00F321D9"/>
    <w:rsid w:val="00F33AD4"/>
    <w:rsid w:val="00F8367F"/>
    <w:rsid w:val="00FC117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4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12B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212B5"/>
  </w:style>
  <w:style w:type="paragraph" w:styleId="Piedepgina">
    <w:name w:val="footer"/>
    <w:basedOn w:val="Normal"/>
    <w:link w:val="PiedepginaCar"/>
    <w:uiPriority w:val="99"/>
    <w:unhideWhenUsed/>
    <w:rsid w:val="008212B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2B5"/>
  </w:style>
  <w:style w:type="paragraph" w:styleId="Textodeglobo">
    <w:name w:val="Balloon Text"/>
    <w:basedOn w:val="Normal"/>
    <w:link w:val="TextodegloboCar"/>
    <w:uiPriority w:val="99"/>
    <w:semiHidden/>
    <w:unhideWhenUsed/>
    <w:rsid w:val="00524D50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D50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3E10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 p</dc:creator>
  <cp:lastModifiedBy>test</cp:lastModifiedBy>
  <cp:revision>4</cp:revision>
  <cp:lastPrinted>2012-12-11T20:11:00Z</cp:lastPrinted>
  <dcterms:created xsi:type="dcterms:W3CDTF">2015-04-14T16:16:00Z</dcterms:created>
  <dcterms:modified xsi:type="dcterms:W3CDTF">2015-04-14T17:35:00Z</dcterms:modified>
</cp:coreProperties>
</file>